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6F33E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Sklopná pánev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006CDF" w:rsidP="00736B05">
      <w:pPr>
        <w:jc w:val="both"/>
      </w:pPr>
      <w:r>
        <w:t>SALMON-GASTRO</w:t>
      </w:r>
      <w:bookmarkStart w:id="0" w:name="_GoBack"/>
      <w:bookmarkEnd w:id="0"/>
      <w:r w:rsidR="006F33E9">
        <w:t xml:space="preserve"> s.r.o., Opatovická </w:t>
      </w:r>
      <w:proofErr w:type="gramStart"/>
      <w:r w:rsidR="006F33E9">
        <w:t>112/2,  370 10</w:t>
      </w:r>
      <w:proofErr w:type="gramEnd"/>
      <w:r w:rsidR="00BE1FBB">
        <w:t xml:space="preserve">  České Budějovice.</w:t>
      </w:r>
    </w:p>
    <w:p w:rsidR="00517171" w:rsidRDefault="00517171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6F33E9">
        <w:t>19</w:t>
      </w:r>
      <w:proofErr w:type="gramEnd"/>
      <w:r w:rsidR="006F33E9">
        <w:t>. dub</w:t>
      </w:r>
      <w:r w:rsidR="00BE1FBB">
        <w:t>na 2016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06CDF"/>
    <w:rsid w:val="00042EBD"/>
    <w:rsid w:val="000A3264"/>
    <w:rsid w:val="000C6EF6"/>
    <w:rsid w:val="000D5E16"/>
    <w:rsid w:val="00110750"/>
    <w:rsid w:val="00314A3B"/>
    <w:rsid w:val="004106D7"/>
    <w:rsid w:val="004C1BA8"/>
    <w:rsid w:val="004F7CD5"/>
    <w:rsid w:val="00517171"/>
    <w:rsid w:val="00530A76"/>
    <w:rsid w:val="005D4C4D"/>
    <w:rsid w:val="00607ED7"/>
    <w:rsid w:val="006A0C47"/>
    <w:rsid w:val="006F33E9"/>
    <w:rsid w:val="0070422B"/>
    <w:rsid w:val="00736B05"/>
    <w:rsid w:val="00792635"/>
    <w:rsid w:val="007C12FE"/>
    <w:rsid w:val="00803DB5"/>
    <w:rsid w:val="008F73A5"/>
    <w:rsid w:val="009A7810"/>
    <w:rsid w:val="00A07BBE"/>
    <w:rsid w:val="00AA6E29"/>
    <w:rsid w:val="00AD202C"/>
    <w:rsid w:val="00B71AB1"/>
    <w:rsid w:val="00BB6833"/>
    <w:rsid w:val="00BE1FBB"/>
    <w:rsid w:val="00D7542E"/>
    <w:rsid w:val="00E72C9F"/>
    <w:rsid w:val="00F65913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3A91-3E25-48E0-BF8C-7A6C279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14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1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6</cp:revision>
  <cp:lastPrinted>2016-09-19T06:50:00Z</cp:lastPrinted>
  <dcterms:created xsi:type="dcterms:W3CDTF">2016-09-19T06:09:00Z</dcterms:created>
  <dcterms:modified xsi:type="dcterms:W3CDTF">2016-09-19T06:55:00Z</dcterms:modified>
</cp:coreProperties>
</file>