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05" w:rsidRDefault="00736B05" w:rsidP="00736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Oznámení výsledku výběrového řízení</w:t>
      </w: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Pr="00736B05" w:rsidRDefault="00736B05" w:rsidP="00736B05">
      <w:pPr>
        <w:rPr>
          <w:b/>
          <w:sz w:val="28"/>
          <w:szCs w:val="28"/>
        </w:rPr>
      </w:pPr>
      <w:r w:rsidRPr="00736B05">
        <w:rPr>
          <w:b/>
          <w:sz w:val="28"/>
          <w:szCs w:val="28"/>
        </w:rPr>
        <w:t xml:space="preserve">Výběr vhodného dodavatele </w:t>
      </w:r>
    </w:p>
    <w:p w:rsidR="00736B05" w:rsidRDefault="00736B05" w:rsidP="00736B05"/>
    <w:p w:rsidR="00736B05" w:rsidRDefault="00736B05" w:rsidP="00736B05"/>
    <w:p w:rsidR="00736B05" w:rsidRPr="00736B05" w:rsidRDefault="00736B05" w:rsidP="00736B05">
      <w:r>
        <w:t>na zakázku malého rozsahu</w:t>
      </w: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4C1BA8" w:rsidRPr="00736B05" w:rsidRDefault="004F6A22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Nákup nábytku pro domov mládeže</w:t>
      </w:r>
      <w:bookmarkStart w:id="0" w:name="_GoBack"/>
      <w:bookmarkEnd w:id="0"/>
    </w:p>
    <w:p w:rsidR="00736B05" w:rsidRDefault="00736B05"/>
    <w:p w:rsidR="00736B05" w:rsidRDefault="00736B05"/>
    <w:p w:rsidR="00736B05" w:rsidRDefault="00736B05"/>
    <w:p w:rsidR="00736B05" w:rsidRDefault="00736B05" w:rsidP="00736B05">
      <w:pPr>
        <w:jc w:val="both"/>
      </w:pPr>
      <w:r>
        <w:t xml:space="preserve">Hodnotící komise hodnotila jednotlivé nabídky podle ekonomické vhodnosti v souladu s kritérii uvedenými v zadání zakázky a určila pořadí uchazečů.  </w:t>
      </w:r>
    </w:p>
    <w:p w:rsidR="00736B05" w:rsidRDefault="00736B05" w:rsidP="00736B05">
      <w:pPr>
        <w:jc w:val="both"/>
      </w:pPr>
      <w:r>
        <w:t xml:space="preserve">Jako nejvhodnějšího uchazeče vyhodnotila firmu </w:t>
      </w:r>
    </w:p>
    <w:p w:rsidR="00736B05" w:rsidRDefault="00736B05" w:rsidP="00736B05">
      <w:pPr>
        <w:jc w:val="both"/>
      </w:pPr>
    </w:p>
    <w:p w:rsidR="00736B05" w:rsidRDefault="00710227" w:rsidP="00736B05">
      <w:pPr>
        <w:jc w:val="both"/>
      </w:pPr>
      <w:r>
        <w:t xml:space="preserve">K-BUILDING CB a.s., Hraniční 2094, </w:t>
      </w:r>
      <w:proofErr w:type="gramStart"/>
      <w:r>
        <w:t>370 06</w:t>
      </w:r>
      <w:r w:rsidR="004209EE">
        <w:t xml:space="preserve">  České</w:t>
      </w:r>
      <w:proofErr w:type="gramEnd"/>
      <w:r w:rsidR="004209EE">
        <w:t xml:space="preserve"> Budějovice. </w:t>
      </w: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  <w:r>
        <w:t xml:space="preserve">České </w:t>
      </w:r>
      <w:proofErr w:type="gramStart"/>
      <w:r>
        <w:t xml:space="preserve">Budějovice </w:t>
      </w:r>
      <w:r w:rsidR="004F7CD5">
        <w:t xml:space="preserve"> </w:t>
      </w:r>
      <w:r w:rsidR="00710227">
        <w:t>4. prosince</w:t>
      </w:r>
      <w:proofErr w:type="gramEnd"/>
      <w:r w:rsidR="004209EE">
        <w:t xml:space="preserve"> 2015</w:t>
      </w:r>
    </w:p>
    <w:sectPr w:rsidR="00736B05" w:rsidSect="00736B05">
      <w:pgSz w:w="11906" w:h="16838"/>
      <w:pgMar w:top="215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A8"/>
    <w:rsid w:val="00042EBD"/>
    <w:rsid w:val="000C6EF6"/>
    <w:rsid w:val="004106D7"/>
    <w:rsid w:val="004209EE"/>
    <w:rsid w:val="004C1BA8"/>
    <w:rsid w:val="004F6A22"/>
    <w:rsid w:val="004F7CD5"/>
    <w:rsid w:val="005003A4"/>
    <w:rsid w:val="005D4C4D"/>
    <w:rsid w:val="00607ED7"/>
    <w:rsid w:val="00710227"/>
    <w:rsid w:val="00736B05"/>
    <w:rsid w:val="008F73A5"/>
    <w:rsid w:val="00A07BBE"/>
    <w:rsid w:val="00A30E77"/>
    <w:rsid w:val="00AA6E29"/>
    <w:rsid w:val="00AD202C"/>
    <w:rsid w:val="00B71AB1"/>
    <w:rsid w:val="00BB6833"/>
    <w:rsid w:val="00C932CE"/>
    <w:rsid w:val="00D7542E"/>
    <w:rsid w:val="00F91C13"/>
    <w:rsid w:val="00FB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C422F-520D-4526-B05A-D41A3F4F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výsledku výběrového řízení</vt:lpstr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výsledku výběrového řízení</dc:title>
  <dc:subject/>
  <dc:creator>cimlova</dc:creator>
  <cp:keywords/>
  <dc:description/>
  <cp:lastModifiedBy>E7440-3</cp:lastModifiedBy>
  <cp:revision>4</cp:revision>
  <dcterms:created xsi:type="dcterms:W3CDTF">2016-09-19T08:13:00Z</dcterms:created>
  <dcterms:modified xsi:type="dcterms:W3CDTF">2016-09-19T08:14:00Z</dcterms:modified>
</cp:coreProperties>
</file>